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30692B2F" w:rsidR="00BB6630" w:rsidRDefault="00B97E91" w:rsidP="00B97E91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7E91">
        <w:rPr>
          <w:rFonts w:ascii="Times New Roman" w:hAnsi="Times New Roman"/>
          <w:bCs/>
          <w:sz w:val="28"/>
          <w:szCs w:val="28"/>
        </w:rPr>
        <w:t xml:space="preserve">"Строительство ВЛ 0,4 </w:t>
      </w:r>
      <w:proofErr w:type="spellStart"/>
      <w:r w:rsidRPr="00B97E9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7E91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97E91">
        <w:rPr>
          <w:rFonts w:ascii="Times New Roman" w:hAnsi="Times New Roman"/>
          <w:bCs/>
          <w:sz w:val="28"/>
          <w:szCs w:val="28"/>
        </w:rPr>
        <w:t xml:space="preserve">ПУ. Реконструкция РУ 10 </w:t>
      </w:r>
      <w:proofErr w:type="spellStart"/>
      <w:r w:rsidRPr="00B97E9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97E91">
        <w:rPr>
          <w:rFonts w:ascii="Times New Roman" w:hAnsi="Times New Roman"/>
          <w:bCs/>
          <w:sz w:val="28"/>
          <w:szCs w:val="28"/>
        </w:rPr>
        <w:t xml:space="preserve"> ТП-47268 для электроснабжения села Усть-Качка (4500076196)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BB35A9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BB35A9"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1E3D66B0" w14:textId="1DDF2CDF" w:rsidR="00E31993" w:rsidRDefault="00BB6630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B97E91" w:rsidRPr="00B97E91">
        <w:rPr>
          <w:rFonts w:ascii="Times New Roman" w:hAnsi="Times New Roman"/>
          <w:bCs/>
          <w:sz w:val="28"/>
          <w:szCs w:val="28"/>
        </w:rPr>
        <w:t>59:32:1950001:1580</w:t>
      </w:r>
      <w:r w:rsidR="008B667D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97E91" w:rsidRPr="00B97E91">
        <w:rPr>
          <w:rFonts w:ascii="Times New Roman" w:hAnsi="Times New Roman"/>
          <w:bCs/>
          <w:sz w:val="28"/>
          <w:szCs w:val="28"/>
        </w:rPr>
        <w:t xml:space="preserve">рай Пермский, р-н Пермский, с/п </w:t>
      </w:r>
      <w:proofErr w:type="spellStart"/>
      <w:r w:rsidR="00B97E91" w:rsidRPr="00B97E91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B97E91" w:rsidRPr="00B97E91">
        <w:rPr>
          <w:rFonts w:ascii="Times New Roman" w:hAnsi="Times New Roman"/>
          <w:bCs/>
          <w:sz w:val="28"/>
          <w:szCs w:val="28"/>
        </w:rPr>
        <w:t>, с. Усть-Качка</w:t>
      </w:r>
      <w:r w:rsidR="00BB35A9">
        <w:rPr>
          <w:rFonts w:ascii="Times New Roman" w:hAnsi="Times New Roman"/>
          <w:bCs/>
          <w:sz w:val="28"/>
          <w:szCs w:val="28"/>
        </w:rPr>
        <w:t>;</w:t>
      </w:r>
    </w:p>
    <w:p w14:paraId="44CDECBC" w14:textId="3F30F1AB" w:rsidR="009E77B7" w:rsidRDefault="00BB35A9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97E91" w:rsidRPr="00B97E91">
        <w:rPr>
          <w:rFonts w:ascii="Times New Roman" w:hAnsi="Times New Roman"/>
          <w:bCs/>
          <w:sz w:val="28"/>
          <w:szCs w:val="28"/>
        </w:rPr>
        <w:t>59:32:1950001:1569</w:t>
      </w:r>
      <w:r w:rsidR="009E77B7">
        <w:rPr>
          <w:rFonts w:ascii="Times New Roman" w:hAnsi="Times New Roman"/>
          <w:bCs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асположенный по адресу: </w:t>
      </w:r>
      <w:r w:rsidR="00B97E91" w:rsidRPr="00B97E91">
        <w:rPr>
          <w:rFonts w:ascii="Times New Roman" w:hAnsi="Times New Roman"/>
          <w:bCs/>
          <w:sz w:val="28"/>
          <w:szCs w:val="28"/>
        </w:rPr>
        <w:t xml:space="preserve">рай Пермский, р-н Пермский, с/п </w:t>
      </w:r>
      <w:proofErr w:type="spellStart"/>
      <w:r w:rsidR="00B97E91" w:rsidRPr="00B97E91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B97E91" w:rsidRPr="00B97E91">
        <w:rPr>
          <w:rFonts w:ascii="Times New Roman" w:hAnsi="Times New Roman"/>
          <w:bCs/>
          <w:sz w:val="28"/>
          <w:szCs w:val="28"/>
        </w:rPr>
        <w:t>, с. Усть-Качка</w:t>
      </w:r>
      <w:r w:rsidR="009E77B7">
        <w:rPr>
          <w:rFonts w:ascii="Times New Roman" w:hAnsi="Times New Roman"/>
          <w:bCs/>
          <w:sz w:val="28"/>
          <w:szCs w:val="28"/>
        </w:rPr>
        <w:t>;</w:t>
      </w:r>
    </w:p>
    <w:p w14:paraId="7CCCEB26" w14:textId="73B634A3" w:rsidR="00BB35A9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E77B7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B97E91" w:rsidRPr="00B97E91">
        <w:rPr>
          <w:rFonts w:ascii="Times New Roman" w:hAnsi="Times New Roman"/>
          <w:bCs/>
          <w:sz w:val="28"/>
          <w:szCs w:val="28"/>
        </w:rPr>
        <w:t>59:32:1950001:1570</w:t>
      </w:r>
      <w:r w:rsidRPr="009E77B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97E91" w:rsidRPr="00B97E91">
        <w:rPr>
          <w:rFonts w:ascii="Times New Roman" w:hAnsi="Times New Roman"/>
          <w:bCs/>
          <w:sz w:val="28"/>
          <w:szCs w:val="28"/>
        </w:rPr>
        <w:t xml:space="preserve">рай Пермский, р-н Пермский, с/п </w:t>
      </w:r>
      <w:proofErr w:type="spellStart"/>
      <w:r w:rsidR="00B97E91" w:rsidRPr="00B97E91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B97E91" w:rsidRPr="00B97E91">
        <w:rPr>
          <w:rFonts w:ascii="Times New Roman" w:hAnsi="Times New Roman"/>
          <w:bCs/>
          <w:sz w:val="28"/>
          <w:szCs w:val="28"/>
        </w:rPr>
        <w:t>, с. Усть-Качка</w:t>
      </w:r>
      <w:r w:rsidR="00BB35A9">
        <w:rPr>
          <w:rFonts w:ascii="Times New Roman" w:hAnsi="Times New Roman"/>
          <w:bCs/>
          <w:sz w:val="28"/>
          <w:szCs w:val="28"/>
        </w:rPr>
        <w:t>.</w:t>
      </w:r>
    </w:p>
    <w:p w14:paraId="1A97BD7B" w14:textId="1AE08D86" w:rsidR="009E77B7" w:rsidRPr="00B12BC8" w:rsidRDefault="009E77B7" w:rsidP="00B12BC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площадь </w:t>
      </w:r>
      <w:r w:rsidR="00B97E91">
        <w:rPr>
          <w:rFonts w:ascii="Times New Roman" w:hAnsi="Times New Roman"/>
          <w:bCs/>
          <w:sz w:val="28"/>
          <w:szCs w:val="28"/>
        </w:rPr>
        <w:t>442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7B7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97E91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dcterms:created xsi:type="dcterms:W3CDTF">2023-08-03T05:43:00Z</dcterms:created>
  <dcterms:modified xsi:type="dcterms:W3CDTF">2024-07-19T05:23:00Z</dcterms:modified>
</cp:coreProperties>
</file>